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Messina Sans" w:hAnsi="Messina Sans" w:cs="Arial"/>
          <w:b/>
          <w:b/>
          <w:i/>
          <w:i/>
          <w:color w:val="0070C0"/>
          <w:sz w:val="28"/>
          <w:szCs w:val="28"/>
          <w:u w:val="single"/>
        </w:rPr>
      </w:pPr>
      <w:r>
        <w:rPr>
          <w:rFonts w:cs="Arial" w:ascii="Messina Sans" w:hAnsi="Messina Sans"/>
          <w:b/>
          <w:i/>
          <w:color w:val="0070C0"/>
          <w:sz w:val="28"/>
          <w:szCs w:val="28"/>
          <w:u w:val="single"/>
        </w:rPr>
        <w:t>MODULO DI ADESIONE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i/>
          <w:i/>
          <w:color w:val="0070C0"/>
          <w:u w:val="single"/>
        </w:rPr>
      </w:pPr>
      <w:r>
        <w:rPr>
          <w:rFonts w:cs="Calibri" w:cstheme="minorHAnsi"/>
          <w:b/>
          <w:i/>
          <w:color w:val="0070C0"/>
          <w:u w:val="single"/>
        </w:rPr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i/>
          <w:i/>
          <w:color w:val="0070C0"/>
          <w:sz w:val="28"/>
          <w:szCs w:val="28"/>
          <w:u w:val="single"/>
        </w:rPr>
      </w:pPr>
      <w:r>
        <w:rPr>
          <w:rFonts w:cs="Calibri" w:cstheme="minorHAnsi"/>
          <w:b/>
          <w:i/>
          <w:color w:val="0070C0"/>
          <w:sz w:val="28"/>
          <w:szCs w:val="28"/>
          <w:u w:val="single"/>
        </w:rPr>
        <w:t>ISTITUTO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Nome istituto: 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Indirizzo istituto: 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Città: _____________________________________________________________________Prov:___________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Telefono: 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E-mail: 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Dirigente scolastico</w:t>
      </w:r>
      <w:r>
        <w:rPr>
          <w:rFonts w:eastAsia="Times New Roman" w:cs="Calibri" w:cstheme="minorHAnsi"/>
          <w:bCs/>
        </w:rPr>
        <w:t>: _</w:t>
      </w:r>
      <w:r>
        <w:rPr>
          <w:rFonts w:eastAsia="Times New Roman" w:cs="Calibri" w:cstheme="minorHAnsi"/>
          <w:b/>
          <w:bCs/>
        </w:rPr>
        <w:t>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Note</w:t>
      </w:r>
      <w:r>
        <w:rPr>
          <w:rFonts w:eastAsia="Times New Roman" w:cs="Calibri" w:cstheme="minorHAnsi"/>
          <w:bCs/>
        </w:rPr>
        <w:t>: _</w:t>
      </w:r>
      <w:r>
        <w:rPr>
          <w:rFonts w:eastAsia="Times New Roman" w:cs="Calibri" w:cstheme="minorHAnsi"/>
          <w:b/>
          <w:bCs/>
        </w:rPr>
        <w:t>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i/>
          <w:i/>
          <w:color w:val="0070C0"/>
          <w:u w:val="single"/>
        </w:rPr>
      </w:pPr>
      <w:r>
        <w:rPr>
          <w:rFonts w:cs="Calibri" w:cstheme="minorHAnsi"/>
          <w:b/>
          <w:i/>
          <w:color w:val="0070C0"/>
          <w:u w:val="single"/>
        </w:rPr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i/>
          <w:i/>
          <w:color w:val="0070C0"/>
          <w:sz w:val="28"/>
          <w:szCs w:val="28"/>
          <w:u w:val="single"/>
        </w:rPr>
      </w:pPr>
      <w:r>
        <w:rPr>
          <w:rFonts w:cs="Calibri" w:cstheme="minorHAnsi"/>
          <w:b/>
          <w:i/>
          <w:color w:val="0070C0"/>
          <w:sz w:val="28"/>
          <w:szCs w:val="28"/>
          <w:u w:val="single"/>
        </w:rPr>
        <w:t>EDICOLA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Nome edicola: _____________________________________ Codice: 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Indirizzo edicola: 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Città: _____________________________________________________________________Prov:___________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Telefono: __________________________________E-mail: 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Istituto comprensivo di riferimento: ___________________________________________________________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i/>
          <w:i/>
          <w:color w:val="0070C0"/>
          <w:sz w:val="28"/>
          <w:szCs w:val="28"/>
          <w:u w:val="single"/>
        </w:rPr>
      </w:pPr>
      <w:r>
        <w:rPr>
          <w:rFonts w:cs="Calibri" w:cstheme="minorHAnsi"/>
          <w:b/>
          <w:i/>
          <w:color w:val="0070C0"/>
          <w:sz w:val="28"/>
          <w:szCs w:val="28"/>
          <w:u w:val="single"/>
        </w:rPr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i/>
          <w:i/>
          <w:color w:val="0070C0"/>
          <w:sz w:val="28"/>
          <w:szCs w:val="28"/>
          <w:u w:val="single"/>
        </w:rPr>
      </w:pPr>
      <w:r>
        <w:rPr>
          <w:rFonts w:cs="Calibri" w:cstheme="minorHAnsi"/>
          <w:b/>
          <w:i/>
          <w:color w:val="0070C0"/>
          <w:sz w:val="28"/>
          <w:szCs w:val="28"/>
          <w:u w:val="single"/>
        </w:rPr>
        <w:t>CLASSI E TUTOR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Classe e sezione: 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Numero alunni: 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Nome e Cognome Tutor/Prof: 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Telefono Tutor/Prof: 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E-mail Tutor/Prof: __________________________________________________________________________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Note</w:t>
      </w:r>
      <w:r>
        <w:rPr>
          <w:rFonts w:eastAsia="Times New Roman" w:cs="Calibri" w:cstheme="minorHAnsi"/>
          <w:bCs/>
        </w:rPr>
        <w:t>: _</w:t>
      </w:r>
      <w:r>
        <w:rPr>
          <w:rFonts w:eastAsia="Times New Roman" w:cs="Calibri" w:cstheme="minorHAnsi"/>
          <w:b/>
          <w:bCs/>
        </w:rPr>
        <w:t>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Classe e sezione: 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Numero alunni: 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Nome e Cognome Tutor/Prof: 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Telefono Tutor/Prof: 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E-mail Tutor/Prof: __________________________________________________________________________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Note</w:t>
      </w:r>
      <w:r>
        <w:rPr>
          <w:rFonts w:eastAsia="Times New Roman" w:cs="Calibri" w:cstheme="minorHAnsi"/>
          <w:bCs/>
        </w:rPr>
        <w:t>: _</w:t>
      </w:r>
      <w:r>
        <w:rPr>
          <w:rFonts w:eastAsia="Times New Roman" w:cs="Calibri" w:cstheme="minorHAnsi"/>
          <w:b/>
          <w:bCs/>
        </w:rPr>
        <w:t>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Classe e sezione: 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Numero alunni: 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Nome e Cognome Tutor/Prof: 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Telefono Tutor/Prof: 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E-mail Tutor/Prof: __________________________________________________________________________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Note</w:t>
      </w:r>
      <w:r>
        <w:rPr>
          <w:rFonts w:eastAsia="Times New Roman" w:cs="Calibri" w:cstheme="minorHAnsi"/>
          <w:bCs/>
        </w:rPr>
        <w:t>: _</w:t>
      </w:r>
      <w:r>
        <w:rPr>
          <w:rFonts w:eastAsia="Times New Roman" w:cs="Calibri" w:cstheme="minorHAnsi"/>
          <w:b/>
          <w:bCs/>
        </w:rPr>
        <w:t>_______</w:t>
      </w:r>
      <w:r>
        <w:rPr>
          <w:rFonts w:eastAsia="Times New Roman" w:cs="Calibri" w:cstheme="minorHAnsi"/>
          <w:b/>
          <w:bCs/>
        </w:rPr>
        <w:t>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</w:r>
    </w:p>
    <w:p>
      <w:pPr>
        <w:pStyle w:val="Normal"/>
        <w:rPr>
          <w:rStyle w:val="CollegamentoInternet"/>
          <w:b/>
          <w:b/>
          <w:bCs/>
          <w:color w:val="auto"/>
          <w:u w:val="none"/>
        </w:rPr>
      </w:pPr>
      <w:r>
        <w:rPr>
          <w:rFonts w:cs="Times New Roman" w:ascii="Messina Sans" w:hAnsi="Messina Sans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  <w:t>Informativa PRIVACY sul trattamento dei Dati Personali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Ai sensi degli artt 13 e 14 del Reg. (UE) 2016/679 in materia di trattamento e protezione dei dati personali (GDPR), La informiamo che per fornire i servizi connessi al progetto educativo Editoriale Nazionale S.r.l.(Titolare dei dati) deve necessariamente utilizzare i Suoi dati personali indicati nel modulo di adesione. Tali moduli saranno raccolti per conto del Titolare da </w:t>
      </w:r>
      <w:r>
        <w:rPr>
          <w:rFonts w:cs="Calibri" w:cstheme="minorHAnsi"/>
          <w:sz w:val="18"/>
          <w:szCs w:val="18"/>
          <w:highlight w:val="yellow"/>
        </w:rPr>
        <w:t>Withub</w:t>
      </w:r>
      <w:r>
        <w:rPr>
          <w:rFonts w:cs="Calibri" w:cstheme="minorHAnsi"/>
          <w:sz w:val="18"/>
          <w:szCs w:val="18"/>
        </w:rPr>
        <w:t xml:space="preserve">. Il trattamento dei dati è effettuato al solo fine di fornire i servizi connessi al progetto educativo ed in taluni casi per finalità statistiche sempre connesse ai progetti educativi di Editoriale Nazionale S.r.l.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Il trattamento dei Suoi dati sarà improntato ai principi di liceità, correttezza, trasparenza, riservatezza e in generale a quanto è prescritto dal GDPR.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  <w:t>Ricordi quindi che in mancanza del consenso non potrà essere data esecuzione al progetto educativo nei Suoi confronti</w:t>
      </w:r>
      <w:r>
        <w:rPr>
          <w:rFonts w:cs="Calibri" w:cstheme="minorHAnsi"/>
          <w:sz w:val="18"/>
          <w:szCs w:val="18"/>
        </w:rPr>
        <w:t xml:space="preserve">, e quindi, a titolo esemplificativo, Editoriale Nazionale S.r.l. non potrà considerare l’adesione della/e sua/e classe/i. Le comunicazioni successive hanno contenuto di tipo didattico e non commerciale. Lei ha il diritto in ogni tempo di revocare il consenso al trattamento dei dati ed alle comunicazioni.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Il GDPR garantisce il diritto di accedere in qualsiasi momento ai dati che La riguardano e domandarne la ricezione, a domandare rettifiche o integrazioni dei dati se inesatti o incompleti, a domandarne la cancellazione o la limitazione, a revocare il consenso, ad opporsi all’utilizzo ed alle modalità di trattamento, in conformità a quanto previsto dal GDPR stesso.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Il titolare del trattamento dei dati personali è Editoriale Nazionale S.r.l. – via E. Mattei 106 – 40138 Bologna. Lei potrà esercitare in qualunque momento i diritti connessi ai Suoi dati (cfr artt 15 e 22) scrivendo a Editoriale Nazionale S.r.l. all’indirizzo sopra riportato o all’email </w:t>
      </w:r>
      <w:hyperlink r:id="rId2">
        <w:r>
          <w:rPr>
            <w:rStyle w:val="CollegamentoInternet"/>
            <w:rFonts w:cs="Calibri" w:cstheme="minorHAnsi"/>
            <w:b/>
            <w:sz w:val="18"/>
            <w:szCs w:val="18"/>
          </w:rPr>
          <w:t>privacy@quotidiano.net</w:t>
        </w:r>
      </w:hyperlink>
      <w:r>
        <w:rPr>
          <w:rFonts w:cs="Calibri" w:cstheme="minorHAnsi"/>
          <w:b/>
          <w:sz w:val="18"/>
          <w:szCs w:val="18"/>
        </w:rPr>
        <w:t>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Resta fermo il Suo diritto di presentare reclamo all’Autorità italiana, il Garante Privacy, ove ritenuto necessario per la tutela dei Suoi dati personali e dei Suoi diritti in materia. I Suoi dati personali saranno inoltre, trasmessi a soggetti terzi dei quali ci avvaliamo per fornire i nostri servizi (es. </w:t>
      </w:r>
      <w:r>
        <w:rPr>
          <w:rFonts w:cs="Calibri" w:cstheme="minorHAnsi"/>
          <w:sz w:val="18"/>
          <w:szCs w:val="18"/>
          <w:highlight w:val="yellow"/>
        </w:rPr>
        <w:t>Withub,</w:t>
      </w:r>
      <w:r>
        <w:rPr>
          <w:rFonts w:cs="Arial" w:ascii="Arial" w:hAnsi="Arial"/>
          <w:highlight w:val="yellow"/>
          <w:lang w:eastAsia="zh-CN"/>
        </w:rPr>
        <w:t xml:space="preserve"> </w:t>
      </w:r>
      <w:r>
        <w:rPr>
          <w:rFonts w:cs="Calibri" w:cstheme="minorHAnsi"/>
          <w:sz w:val="18"/>
          <w:szCs w:val="18"/>
          <w:highlight w:val="yellow"/>
          <w:lang w:eastAsia="zh-CN"/>
        </w:rPr>
        <w:t>Studyo EduCare</w:t>
      </w:r>
      <w:r>
        <w:rPr>
          <w:rFonts w:cs="Calibri" w:cstheme="minorHAnsi"/>
          <w:sz w:val="18"/>
          <w:szCs w:val="18"/>
        </w:rPr>
        <w:t xml:space="preserve"> etc.); tali soggetti sono stati da noi adeguatamente selezionati e offrono idonea garanzia del rispetto delle norme in materia di trattamento di dati personali. Questi soggetti sono nominati Responsabili del trattamento ai sensi dell’art. 28 del Regolamento, e sono tenuti a svolgere le loro attività secondo le specifiche istruzioni impartite da Editoriale e sotto il suo controllo.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Conservazione: i dati da Lei forniti saranno conservati per 2 anni dalla data posta in calce.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b/>
          <w:sz w:val="18"/>
          <w:szCs w:val="18"/>
        </w:rPr>
        <w:t>Consenso al trattamento dei dati personali</w:t>
        <w:br/>
      </w:r>
      <w:r>
        <w:rPr>
          <w:sz w:val="18"/>
          <w:szCs w:val="18"/>
        </w:rPr>
        <w:t xml:space="preserve">Sulla base di quanto espresso nella superiore informativa sul trattamento dei dati personali,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br/>
        <w:t>Io sottoscritto _____________________________________________________________</w:t>
      </w:r>
      <w:r>
        <w:rPr>
          <w:b/>
          <w:sz w:val="18"/>
          <w:szCs w:val="18"/>
        </w:rPr>
        <w:t xml:space="preserve">DICHIARO </w:t>
      </w:r>
      <w:r>
        <w:rPr>
          <w:sz w:val="18"/>
          <w:szCs w:val="18"/>
        </w:rPr>
        <w:t>di aver letto l’informativa privacy e</w:t>
      </w:r>
    </w:p>
    <w:p>
      <w:pPr>
        <w:pStyle w:val="Normal"/>
        <w:spacing w:lineRule="auto" w:line="240" w:before="0" w:after="0"/>
        <w:rPr>
          <w:rFonts w:cs="Calibri" w:cstheme="minorHAnsi"/>
          <w:sz w:val="18"/>
          <w:szCs w:val="18"/>
        </w:rPr>
      </w:pPr>
      <w:r>
        <w:rPr>
          <w:sz w:val="18"/>
          <w:szCs w:val="18"/>
        </w:rPr>
        <w:br/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720" w:right="720" w:header="0" w:top="232" w:footer="0" w:bottom="232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□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ESPRIMO IL CONSENSO</w:t>
      </w:r>
      <w:r>
        <w:rPr>
          <w:sz w:val="18"/>
          <w:szCs w:val="18"/>
        </w:rPr>
        <w:t xml:space="preserve"> </w:t>
      </w:r>
      <w:r>
        <w:rPr>
          <w:rFonts w:cs="Calibri" w:cstheme="minorHAnsi"/>
          <w:sz w:val="18"/>
          <w:szCs w:val="18"/>
        </w:rPr>
        <w:t>alla cessione dei miei dati a Editoriale Nazionale S.r.l. per il progetto CRONISTI IN CLASSE</w:t>
      </w:r>
    </w:p>
    <w:p>
      <w:pPr>
        <w:pStyle w:val="Normal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□ </w:t>
      </w:r>
      <w:r>
        <w:rPr>
          <w:b/>
          <w:sz w:val="18"/>
          <w:szCs w:val="18"/>
        </w:rPr>
        <w:t>NEGO IL CONSENSO</w:t>
      </w:r>
      <w:r>
        <w:rPr>
          <w:rFonts w:cs="Calibri" w:cstheme="minorHAnsi"/>
          <w:sz w:val="18"/>
          <w:szCs w:val="18"/>
        </w:rPr>
        <w:t xml:space="preserve"> (rinuncio a partecipare al Progetto CRONISTI IN CLASSE di Editoriale Nazionale s.r.l.)</w:t>
      </w:r>
    </w:p>
    <w:p>
      <w:pPr>
        <w:sectPr>
          <w:type w:val="continuous"/>
          <w:pgSz w:w="11906" w:h="16838"/>
          <w:pgMar w:left="720" w:right="720" w:header="0" w:top="232" w:footer="0" w:bottom="232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Data</w:t>
        <w:tab/>
        <w:tab/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200"/>
        <w:rPr>
          <w:rFonts w:ascii="Messina Sans" w:hAnsi="Messina Sans" w:cs="Times New Roman"/>
          <w:b/>
          <w:b/>
          <w:sz w:val="24"/>
          <w:szCs w:val="24"/>
        </w:rPr>
      </w:pPr>
      <w:r>
        <w:rPr>
          <w:rFonts w:cs="Calibri" w:cstheme="minorHAnsi"/>
          <w:sz w:val="18"/>
          <w:szCs w:val="18"/>
        </w:rPr>
        <w:t>____________________________</w:t>
        <w:tab/>
        <w:tab/>
        <w:tab/>
        <w:tab/>
        <w:tab/>
        <w:tab/>
        <w:tab/>
        <w:t>____________________________</w:t>
      </w:r>
    </w:p>
    <w:sectPr>
      <w:type w:val="continuous"/>
      <w:pgSz w:w="11906" w:h="16838"/>
      <w:pgMar w:left="720" w:right="720" w:header="0" w:top="232" w:footer="0" w:bottom="232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essina Sans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9638"/>
        <w:tab w:val="center" w:pos="4819" w:leader="none"/>
      </w:tabs>
      <w:jc w:val="center"/>
      <w:rPr>
        <w:lang w:eastAsia="it-IT"/>
      </w:rPr>
    </w:pPr>
    <w:r>
      <w:rPr/>
      <w:drawing>
        <wp:inline distT="0" distB="0" distL="0" distR="0">
          <wp:extent cx="3085465" cy="1203960"/>
          <wp:effectExtent l="0" t="0" r="0" b="0"/>
          <wp:docPr id="1" name="Immagine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12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tabs>
        <w:tab w:val="clear" w:pos="9638"/>
        <w:tab w:val="center" w:pos="4819" w:leader="none"/>
      </w:tabs>
      <w:rPr>
        <w:lang w:eastAsia="it-IT"/>
      </w:rPr>
    </w:pPr>
    <w:r>
      <w:rPr>
        <w:lang w:eastAsia="it-IT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2421a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f62e0d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854b5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854b5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41f87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242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854b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c854b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8a566a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242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ivacy@quotidiano.ne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LibreOffice/7.1.5.2$Windows_X86_64 LibreOffice_project/85f04e9f809797b8199d13c421bd8a2b025d52b5</Application>
  <AppVersion>15.0000</AppVersion>
  <Pages>2</Pages>
  <Words>581</Words>
  <Characters>5534</Characters>
  <CharactersWithSpaces>6096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2022-11-03T10:53:00Z</dcterms:created>
  <dc:creator>Gatti Federica</dc:creator>
  <dc:description/>
  <dc:language>it-IT</dc:language>
  <cp:lastModifiedBy/>
  <cp:lastPrinted>2022-11-03T12:19:46Z</cp:lastPrinted>
  <dcterms:modified xsi:type="dcterms:W3CDTF">2022-11-03T12:22:02Z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